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D8183" w14:textId="77777777" w:rsidR="00F73CD8" w:rsidRDefault="00F73CD8" w:rsidP="00AE0367">
      <w:pPr>
        <w:spacing w:line="480" w:lineRule="auto"/>
        <w:ind w:firstLine="720"/>
        <w:jc w:val="center"/>
        <w:rPr>
          <w:rFonts w:ascii="Times New Roman" w:hAnsi="Times New Roman" w:cs="Times New Roman"/>
          <w:b/>
          <w:sz w:val="24"/>
          <w:szCs w:val="24"/>
        </w:rPr>
      </w:pPr>
    </w:p>
    <w:p w14:paraId="62EE482B" w14:textId="77777777" w:rsidR="00F73CD8" w:rsidRDefault="00F73CD8" w:rsidP="00AE0367">
      <w:pPr>
        <w:spacing w:line="480" w:lineRule="auto"/>
        <w:ind w:firstLine="720"/>
        <w:jc w:val="center"/>
        <w:rPr>
          <w:rFonts w:ascii="Times New Roman" w:hAnsi="Times New Roman" w:cs="Times New Roman"/>
          <w:b/>
          <w:sz w:val="24"/>
          <w:szCs w:val="24"/>
        </w:rPr>
      </w:pPr>
    </w:p>
    <w:p w14:paraId="6A5381B2" w14:textId="77777777" w:rsidR="00F73CD8" w:rsidRDefault="00F73CD8" w:rsidP="00AE0367">
      <w:pPr>
        <w:spacing w:line="480" w:lineRule="auto"/>
        <w:ind w:firstLine="720"/>
        <w:jc w:val="center"/>
        <w:rPr>
          <w:rFonts w:ascii="Times New Roman" w:hAnsi="Times New Roman" w:cs="Times New Roman"/>
          <w:b/>
          <w:sz w:val="24"/>
          <w:szCs w:val="24"/>
        </w:rPr>
      </w:pPr>
    </w:p>
    <w:p w14:paraId="20A36EF8" w14:textId="77777777" w:rsidR="00F73CD8" w:rsidRDefault="00F73CD8" w:rsidP="00AE0367">
      <w:pPr>
        <w:spacing w:line="480" w:lineRule="auto"/>
        <w:ind w:firstLine="720"/>
        <w:jc w:val="center"/>
        <w:rPr>
          <w:rFonts w:ascii="Times New Roman" w:hAnsi="Times New Roman" w:cs="Times New Roman"/>
          <w:b/>
          <w:sz w:val="24"/>
          <w:szCs w:val="24"/>
        </w:rPr>
      </w:pPr>
    </w:p>
    <w:p w14:paraId="40E8336E" w14:textId="77777777" w:rsidR="00F73CD8" w:rsidRDefault="00F73CD8" w:rsidP="00AE0367">
      <w:pPr>
        <w:spacing w:line="480" w:lineRule="auto"/>
        <w:ind w:firstLine="720"/>
        <w:jc w:val="center"/>
        <w:rPr>
          <w:rFonts w:ascii="Times New Roman" w:hAnsi="Times New Roman" w:cs="Times New Roman"/>
          <w:b/>
          <w:sz w:val="24"/>
          <w:szCs w:val="24"/>
        </w:rPr>
      </w:pPr>
    </w:p>
    <w:p w14:paraId="2709E425" w14:textId="77777777" w:rsidR="00F73CD8" w:rsidRDefault="00F73CD8" w:rsidP="00D23508">
      <w:pPr>
        <w:spacing w:after="0" w:line="480" w:lineRule="auto"/>
        <w:ind w:firstLine="720"/>
        <w:jc w:val="center"/>
        <w:rPr>
          <w:rFonts w:ascii="Times New Roman" w:hAnsi="Times New Roman" w:cs="Times New Roman"/>
          <w:b/>
          <w:sz w:val="24"/>
          <w:szCs w:val="24"/>
        </w:rPr>
      </w:pPr>
      <w:r w:rsidRPr="00F73CD8">
        <w:rPr>
          <w:rFonts w:ascii="Times New Roman" w:hAnsi="Times New Roman" w:cs="Times New Roman"/>
          <w:b/>
          <w:sz w:val="24"/>
          <w:szCs w:val="24"/>
        </w:rPr>
        <w:t>Nurse Informaticists Experience</w:t>
      </w:r>
    </w:p>
    <w:p w14:paraId="41822979" w14:textId="77777777" w:rsidR="00F73CD8" w:rsidRDefault="00F73CD8" w:rsidP="00D23508">
      <w:pPr>
        <w:spacing w:after="0" w:line="480" w:lineRule="auto"/>
        <w:ind w:firstLine="720"/>
        <w:jc w:val="center"/>
        <w:rPr>
          <w:rFonts w:ascii="Times New Roman" w:hAnsi="Times New Roman" w:cs="Times New Roman"/>
          <w:b/>
          <w:sz w:val="24"/>
          <w:szCs w:val="24"/>
        </w:rPr>
      </w:pPr>
    </w:p>
    <w:p w14:paraId="2A0C677A" w14:textId="77777777" w:rsidR="00F73CD8" w:rsidRDefault="00F73CD8" w:rsidP="00D23508">
      <w:pPr>
        <w:spacing w:after="0" w:line="480" w:lineRule="auto"/>
        <w:ind w:firstLine="720"/>
        <w:jc w:val="center"/>
        <w:rPr>
          <w:rFonts w:ascii="Times New Roman" w:hAnsi="Times New Roman" w:cs="Times New Roman"/>
          <w:b/>
          <w:sz w:val="24"/>
          <w:szCs w:val="24"/>
        </w:rPr>
      </w:pPr>
    </w:p>
    <w:p w14:paraId="38EA7F39" w14:textId="1523F34C" w:rsidR="00F73CD8" w:rsidRPr="00F73CD8" w:rsidRDefault="00016A4B" w:rsidP="00D23508">
      <w:pPr>
        <w:spacing w:after="0" w:line="480" w:lineRule="auto"/>
        <w:ind w:firstLine="720"/>
        <w:jc w:val="center"/>
        <w:rPr>
          <w:rFonts w:ascii="Times New Roman" w:hAnsi="Times New Roman" w:cs="Times New Roman"/>
          <w:sz w:val="24"/>
          <w:szCs w:val="24"/>
        </w:rPr>
      </w:pPr>
      <w:r>
        <w:rPr>
          <w:rFonts w:ascii="Times New Roman" w:hAnsi="Times New Roman" w:cs="Times New Roman"/>
          <w:sz w:val="24"/>
          <w:szCs w:val="24"/>
        </w:rPr>
        <w:t>Menard Tchatchou</w:t>
      </w:r>
    </w:p>
    <w:p w14:paraId="171F87A0" w14:textId="1198EAEA" w:rsidR="00F73CD8" w:rsidRPr="00F73CD8" w:rsidRDefault="00016A4B" w:rsidP="00D23508">
      <w:pPr>
        <w:spacing w:after="0" w:line="480" w:lineRule="auto"/>
        <w:ind w:firstLine="720"/>
        <w:jc w:val="center"/>
        <w:rPr>
          <w:rFonts w:ascii="Times New Roman" w:hAnsi="Times New Roman" w:cs="Times New Roman"/>
          <w:sz w:val="24"/>
          <w:szCs w:val="24"/>
        </w:rPr>
      </w:pPr>
      <w:r>
        <w:rPr>
          <w:rFonts w:ascii="Times New Roman" w:hAnsi="Times New Roman" w:cs="Times New Roman"/>
          <w:sz w:val="24"/>
          <w:szCs w:val="24"/>
        </w:rPr>
        <w:t>Walden University</w:t>
      </w:r>
    </w:p>
    <w:p w14:paraId="2FA2B767" w14:textId="203610F5" w:rsidR="00F73CD8" w:rsidRPr="00F73CD8" w:rsidRDefault="00016A4B" w:rsidP="00D23508">
      <w:pPr>
        <w:spacing w:after="0" w:line="480" w:lineRule="auto"/>
        <w:ind w:firstLine="720"/>
        <w:jc w:val="center"/>
        <w:rPr>
          <w:rFonts w:ascii="Times New Roman" w:hAnsi="Times New Roman" w:cs="Times New Roman"/>
          <w:sz w:val="24"/>
          <w:szCs w:val="24"/>
        </w:rPr>
      </w:pPr>
      <w:r>
        <w:rPr>
          <w:rFonts w:ascii="Times New Roman" w:hAnsi="Times New Roman" w:cs="Times New Roman"/>
          <w:sz w:val="24"/>
          <w:szCs w:val="24"/>
        </w:rPr>
        <w:t>NURS 6051 N</w:t>
      </w:r>
    </w:p>
    <w:p w14:paraId="1062BFB1" w14:textId="0C8C50D3" w:rsidR="00F73CD8" w:rsidRPr="00F73CD8" w:rsidRDefault="00016A4B" w:rsidP="00D23508">
      <w:pPr>
        <w:spacing w:after="0" w:line="480" w:lineRule="auto"/>
        <w:ind w:firstLine="720"/>
        <w:jc w:val="center"/>
        <w:rPr>
          <w:rFonts w:ascii="Times New Roman" w:hAnsi="Times New Roman" w:cs="Times New Roman"/>
          <w:sz w:val="24"/>
          <w:szCs w:val="24"/>
        </w:rPr>
      </w:pPr>
      <w:r>
        <w:rPr>
          <w:rFonts w:ascii="Times New Roman" w:hAnsi="Times New Roman" w:cs="Times New Roman"/>
          <w:sz w:val="24"/>
          <w:szCs w:val="24"/>
        </w:rPr>
        <w:t>Dr. Lynne Taylor</w:t>
      </w:r>
    </w:p>
    <w:p w14:paraId="3760918A" w14:textId="1AA24F37" w:rsidR="00F73CD8" w:rsidRPr="00F73CD8" w:rsidRDefault="00016A4B" w:rsidP="00D23508">
      <w:pPr>
        <w:spacing w:after="0" w:line="480" w:lineRule="auto"/>
        <w:ind w:firstLine="720"/>
        <w:jc w:val="center"/>
        <w:rPr>
          <w:rFonts w:ascii="Times New Roman" w:hAnsi="Times New Roman" w:cs="Times New Roman"/>
          <w:sz w:val="24"/>
          <w:szCs w:val="24"/>
        </w:rPr>
      </w:pPr>
      <w:r>
        <w:rPr>
          <w:rFonts w:ascii="Times New Roman" w:hAnsi="Times New Roman" w:cs="Times New Roman"/>
          <w:sz w:val="24"/>
          <w:szCs w:val="24"/>
        </w:rPr>
        <w:t>12/13/2022</w:t>
      </w:r>
    </w:p>
    <w:p w14:paraId="0EBC235E" w14:textId="77777777" w:rsidR="00F73CD8" w:rsidRDefault="00F73CD8" w:rsidP="00AE0367">
      <w:pPr>
        <w:spacing w:line="480" w:lineRule="auto"/>
        <w:ind w:firstLine="720"/>
        <w:jc w:val="center"/>
        <w:rPr>
          <w:rFonts w:ascii="Times New Roman" w:hAnsi="Times New Roman" w:cs="Times New Roman"/>
          <w:b/>
          <w:sz w:val="24"/>
          <w:szCs w:val="24"/>
        </w:rPr>
      </w:pPr>
    </w:p>
    <w:p w14:paraId="62A58485" w14:textId="77777777" w:rsidR="00F73CD8" w:rsidRDefault="00F73CD8" w:rsidP="00AE0367">
      <w:pPr>
        <w:spacing w:line="480" w:lineRule="auto"/>
        <w:ind w:firstLine="720"/>
        <w:jc w:val="center"/>
        <w:rPr>
          <w:rFonts w:ascii="Times New Roman" w:hAnsi="Times New Roman" w:cs="Times New Roman"/>
          <w:b/>
          <w:sz w:val="24"/>
          <w:szCs w:val="24"/>
        </w:rPr>
      </w:pPr>
    </w:p>
    <w:p w14:paraId="02D9C513" w14:textId="77777777" w:rsidR="00F73CD8" w:rsidRDefault="00F73CD8" w:rsidP="00B76534">
      <w:pPr>
        <w:spacing w:line="480" w:lineRule="auto"/>
        <w:rPr>
          <w:rFonts w:ascii="Times New Roman" w:hAnsi="Times New Roman" w:cs="Times New Roman"/>
          <w:b/>
          <w:sz w:val="24"/>
          <w:szCs w:val="24"/>
        </w:rPr>
      </w:pPr>
    </w:p>
    <w:p w14:paraId="10EB9EA1" w14:textId="77777777" w:rsidR="00D23508" w:rsidRDefault="00D23508" w:rsidP="00AE0367">
      <w:pPr>
        <w:spacing w:line="480" w:lineRule="auto"/>
        <w:ind w:firstLine="720"/>
        <w:jc w:val="center"/>
        <w:rPr>
          <w:rFonts w:ascii="Times New Roman" w:hAnsi="Times New Roman" w:cs="Times New Roman"/>
          <w:b/>
          <w:sz w:val="24"/>
          <w:szCs w:val="24"/>
        </w:rPr>
      </w:pPr>
    </w:p>
    <w:p w14:paraId="0D209F20" w14:textId="77777777" w:rsidR="00D23508" w:rsidRDefault="00D23508" w:rsidP="00AE0367">
      <w:pPr>
        <w:spacing w:line="480" w:lineRule="auto"/>
        <w:ind w:firstLine="720"/>
        <w:jc w:val="center"/>
        <w:rPr>
          <w:rFonts w:ascii="Times New Roman" w:hAnsi="Times New Roman" w:cs="Times New Roman"/>
          <w:b/>
          <w:sz w:val="24"/>
          <w:szCs w:val="24"/>
        </w:rPr>
      </w:pPr>
    </w:p>
    <w:p w14:paraId="109E7617" w14:textId="77777777" w:rsidR="00D23508" w:rsidRDefault="00D23508" w:rsidP="00AE0367">
      <w:pPr>
        <w:spacing w:line="480" w:lineRule="auto"/>
        <w:ind w:firstLine="720"/>
        <w:jc w:val="center"/>
        <w:rPr>
          <w:rFonts w:ascii="Times New Roman" w:hAnsi="Times New Roman" w:cs="Times New Roman"/>
          <w:b/>
          <w:sz w:val="24"/>
          <w:szCs w:val="24"/>
        </w:rPr>
      </w:pPr>
    </w:p>
    <w:p w14:paraId="6C27507C" w14:textId="77777777" w:rsidR="00D23508" w:rsidRDefault="00D23508" w:rsidP="00AE0367">
      <w:pPr>
        <w:spacing w:line="480" w:lineRule="auto"/>
        <w:ind w:firstLine="720"/>
        <w:jc w:val="center"/>
        <w:rPr>
          <w:rFonts w:ascii="Times New Roman" w:hAnsi="Times New Roman" w:cs="Times New Roman"/>
          <w:b/>
          <w:sz w:val="24"/>
          <w:szCs w:val="24"/>
        </w:rPr>
      </w:pPr>
    </w:p>
    <w:p w14:paraId="776A2CCF" w14:textId="2A251870" w:rsidR="00B273D5" w:rsidRPr="00F73CD8" w:rsidRDefault="00290B58" w:rsidP="00AE0367">
      <w:pPr>
        <w:spacing w:line="480" w:lineRule="auto"/>
        <w:ind w:firstLine="720"/>
        <w:jc w:val="center"/>
        <w:rPr>
          <w:rFonts w:ascii="Times New Roman" w:hAnsi="Times New Roman" w:cs="Times New Roman"/>
          <w:b/>
          <w:sz w:val="24"/>
          <w:szCs w:val="24"/>
        </w:rPr>
      </w:pPr>
      <w:r w:rsidRPr="00F73CD8">
        <w:rPr>
          <w:rFonts w:ascii="Times New Roman" w:hAnsi="Times New Roman" w:cs="Times New Roman"/>
          <w:b/>
          <w:sz w:val="24"/>
          <w:szCs w:val="24"/>
        </w:rPr>
        <w:t xml:space="preserve">Nurse </w:t>
      </w:r>
      <w:r w:rsidR="00F73CD8" w:rsidRPr="00F73CD8">
        <w:rPr>
          <w:rFonts w:ascii="Times New Roman" w:hAnsi="Times New Roman" w:cs="Times New Roman"/>
          <w:b/>
          <w:sz w:val="24"/>
          <w:szCs w:val="24"/>
        </w:rPr>
        <w:t>Informaticists Experience</w:t>
      </w:r>
    </w:p>
    <w:p w14:paraId="3F460946" w14:textId="77777777" w:rsidR="003D2A01" w:rsidRDefault="00D209B8" w:rsidP="00D209B8">
      <w:pPr>
        <w:spacing w:line="480" w:lineRule="auto"/>
        <w:ind w:firstLine="720"/>
        <w:rPr>
          <w:rFonts w:ascii="Times New Roman" w:hAnsi="Times New Roman" w:cs="Times New Roman"/>
          <w:sz w:val="24"/>
          <w:szCs w:val="24"/>
        </w:rPr>
      </w:pPr>
      <w:r w:rsidRPr="00D209B8">
        <w:rPr>
          <w:rFonts w:ascii="Times New Roman" w:hAnsi="Times New Roman" w:cs="Times New Roman"/>
          <w:sz w:val="24"/>
          <w:szCs w:val="24"/>
        </w:rPr>
        <w:t>In the 1970s, information technology began being incorporated into the healthcare field due to the inventions and improvements of computers. The computer improvements accelerated the acknowledgment of health information technology among healthcare professionals. It took a long time to adapt to the new technological advancements in healthcare for the caregivers to cope and accept the changes</w:t>
      </w:r>
      <w:r w:rsidR="005C4D99">
        <w:rPr>
          <w:rFonts w:ascii="Times New Roman" w:hAnsi="Times New Roman" w:cs="Times New Roman"/>
          <w:sz w:val="24"/>
          <w:szCs w:val="24"/>
        </w:rPr>
        <w:t xml:space="preserve"> (McGonigle</w:t>
      </w:r>
      <w:r w:rsidR="005C4D99" w:rsidRPr="00842CD9">
        <w:rPr>
          <w:rFonts w:ascii="Times New Roman" w:hAnsi="Times New Roman" w:cs="Times New Roman"/>
          <w:sz w:val="24"/>
          <w:szCs w:val="24"/>
        </w:rPr>
        <w:t xml:space="preserve"> &amp; Mastrian,</w:t>
      </w:r>
      <w:r w:rsidR="005C4D99">
        <w:rPr>
          <w:rFonts w:ascii="Times New Roman" w:hAnsi="Times New Roman" w:cs="Times New Roman"/>
          <w:sz w:val="24"/>
          <w:szCs w:val="24"/>
        </w:rPr>
        <w:t xml:space="preserve"> 2021)</w:t>
      </w:r>
      <w:r w:rsidRPr="00D209B8">
        <w:rPr>
          <w:rFonts w:ascii="Times New Roman" w:hAnsi="Times New Roman" w:cs="Times New Roman"/>
          <w:sz w:val="24"/>
          <w:szCs w:val="24"/>
        </w:rPr>
        <w:t xml:space="preserve">. In addition, the acceptance rate among healthcare providers was relatively low at the initial stages but gradually improved till it became widely adopted. </w:t>
      </w:r>
    </w:p>
    <w:p w14:paraId="7CDE8796" w14:textId="77777777" w:rsidR="00D209B8" w:rsidRPr="00D209B8" w:rsidRDefault="00D209B8" w:rsidP="00D209B8">
      <w:pPr>
        <w:spacing w:line="480" w:lineRule="auto"/>
        <w:ind w:firstLine="720"/>
        <w:rPr>
          <w:rFonts w:ascii="Times New Roman" w:hAnsi="Times New Roman" w:cs="Times New Roman"/>
          <w:sz w:val="24"/>
          <w:szCs w:val="24"/>
        </w:rPr>
      </w:pPr>
      <w:r w:rsidRPr="00D209B8">
        <w:rPr>
          <w:rFonts w:ascii="Times New Roman" w:hAnsi="Times New Roman" w:cs="Times New Roman"/>
          <w:sz w:val="24"/>
          <w:szCs w:val="24"/>
        </w:rPr>
        <w:t>Departments such as the laboratory, pharmacy, and radiology are the pioneers of the utilizers of the technology. The gradual changes in these departments popularized IT and made it widely recognized among healthcare institutions because it helped bridge the existing gaps in information flow</w:t>
      </w:r>
      <w:r w:rsidR="003D2A01">
        <w:rPr>
          <w:rFonts w:ascii="Times New Roman" w:hAnsi="Times New Roman" w:cs="Times New Roman"/>
          <w:sz w:val="24"/>
          <w:szCs w:val="24"/>
        </w:rPr>
        <w:t xml:space="preserve"> (Ng et al. 2018)</w:t>
      </w:r>
      <w:r w:rsidRPr="00D209B8">
        <w:rPr>
          <w:rFonts w:ascii="Times New Roman" w:hAnsi="Times New Roman" w:cs="Times New Roman"/>
          <w:sz w:val="24"/>
          <w:szCs w:val="24"/>
        </w:rPr>
        <w:t xml:space="preserve">. Due to the high demand for IT specialists in healthcare settings, the Nursing Informatics specialty was developed to bridge the gap and enhance the use of technology in managing healthcare information in hospitals. </w:t>
      </w:r>
    </w:p>
    <w:p w14:paraId="00047870" w14:textId="77777777" w:rsidR="00D209B8" w:rsidRPr="00D209B8" w:rsidRDefault="00D209B8" w:rsidP="00D209B8">
      <w:pPr>
        <w:spacing w:line="480" w:lineRule="auto"/>
        <w:ind w:firstLine="720"/>
        <w:rPr>
          <w:rFonts w:ascii="Times New Roman" w:hAnsi="Times New Roman" w:cs="Times New Roman"/>
          <w:sz w:val="24"/>
          <w:szCs w:val="24"/>
        </w:rPr>
      </w:pPr>
      <w:r w:rsidRPr="00D209B8">
        <w:rPr>
          <w:rFonts w:ascii="Times New Roman" w:hAnsi="Times New Roman" w:cs="Times New Roman"/>
          <w:sz w:val="24"/>
          <w:szCs w:val="24"/>
        </w:rPr>
        <w:t>Healthcare reforms have diversified the roles of nurse informatics with IT on their professional background to promote and provide high-quality care for patients and improve health outcomes. This specialty is essential in healthcare practice because it offers more opportunities to strengthen the patient care process and enhance and improve communication between the stakeholders in patient’s health</w:t>
      </w:r>
      <w:r w:rsidR="00505282">
        <w:rPr>
          <w:rFonts w:ascii="Times New Roman" w:hAnsi="Times New Roman" w:cs="Times New Roman"/>
          <w:sz w:val="24"/>
          <w:szCs w:val="24"/>
        </w:rPr>
        <w:t xml:space="preserve"> (Sipes, 2016)</w:t>
      </w:r>
      <w:r w:rsidRPr="00D209B8">
        <w:rPr>
          <w:rFonts w:ascii="Times New Roman" w:hAnsi="Times New Roman" w:cs="Times New Roman"/>
          <w:sz w:val="24"/>
          <w:szCs w:val="24"/>
        </w:rPr>
        <w:t xml:space="preserve">. Incorporating IT in nursing practice is associated with uncountable benefits to healthcare systems, patients, and other healthcare workers. The specialty benefits all healthcare workers because collaboration between healthcare personnel is essential in service provision and attaining desirable results. </w:t>
      </w:r>
    </w:p>
    <w:p w14:paraId="468D0660" w14:textId="77777777" w:rsidR="00D209B8" w:rsidRPr="00D209B8" w:rsidRDefault="00D209B8" w:rsidP="00D209B8">
      <w:pPr>
        <w:spacing w:line="480" w:lineRule="auto"/>
        <w:ind w:firstLine="720"/>
        <w:rPr>
          <w:rFonts w:ascii="Times New Roman" w:hAnsi="Times New Roman" w:cs="Times New Roman"/>
          <w:sz w:val="24"/>
          <w:szCs w:val="24"/>
        </w:rPr>
      </w:pPr>
      <w:r w:rsidRPr="00D209B8">
        <w:rPr>
          <w:rFonts w:ascii="Times New Roman" w:hAnsi="Times New Roman" w:cs="Times New Roman"/>
          <w:sz w:val="24"/>
          <w:szCs w:val="24"/>
        </w:rPr>
        <w:t xml:space="preserve">My experiences with nurse technology specialists have been fantastic because they have changed my initial perception of the work of a nurse. Initially, I thought that nursing professionals were strictly obligated to work in the wards and directly participate in the care process. However, my perception has changed upon interacting with the nurse IT specialists who are not restricted to working in the emergency departments and wards but can participate in the healthcare processes directly and indirectly. </w:t>
      </w:r>
    </w:p>
    <w:p w14:paraId="2B3A78BB" w14:textId="77777777" w:rsidR="00D209B8" w:rsidRPr="00D209B8" w:rsidRDefault="00D209B8" w:rsidP="00D209B8">
      <w:pPr>
        <w:spacing w:line="480" w:lineRule="auto"/>
        <w:ind w:firstLine="720"/>
        <w:rPr>
          <w:rFonts w:ascii="Times New Roman" w:hAnsi="Times New Roman" w:cs="Times New Roman"/>
          <w:sz w:val="24"/>
          <w:szCs w:val="24"/>
        </w:rPr>
      </w:pPr>
      <w:r w:rsidRPr="00D209B8">
        <w:rPr>
          <w:rFonts w:ascii="Times New Roman" w:hAnsi="Times New Roman" w:cs="Times New Roman"/>
          <w:sz w:val="24"/>
          <w:szCs w:val="24"/>
        </w:rPr>
        <w:t>Also, it has made me appreciate the importance of the information technology specialty in healthcare service provision. Healthcare and nursing practice is not solely about the clinical and medical aspects. Still, the clinical and medical aspects are aided by other professional knowledge not related to healthcare</w:t>
      </w:r>
      <w:r w:rsidR="001805C1">
        <w:rPr>
          <w:rFonts w:ascii="Times New Roman" w:hAnsi="Times New Roman" w:cs="Times New Roman"/>
          <w:sz w:val="24"/>
          <w:szCs w:val="24"/>
        </w:rPr>
        <w:t xml:space="preserve"> (Sipes, 2016)</w:t>
      </w:r>
      <w:r w:rsidRPr="00D209B8">
        <w:rPr>
          <w:rFonts w:ascii="Times New Roman" w:hAnsi="Times New Roman" w:cs="Times New Roman"/>
          <w:sz w:val="24"/>
          <w:szCs w:val="24"/>
        </w:rPr>
        <w:t>. For instance, information about the patient needs to be stored safely and available quickly at all times for clinicians and physicians to make accurate diagnoses and intervene appropriately.</w:t>
      </w:r>
    </w:p>
    <w:p w14:paraId="7D3655D4" w14:textId="77777777" w:rsidR="00D209B8" w:rsidRPr="00D209B8" w:rsidRDefault="00D209B8" w:rsidP="00D209B8">
      <w:pPr>
        <w:spacing w:line="480" w:lineRule="auto"/>
        <w:ind w:firstLine="720"/>
        <w:rPr>
          <w:rFonts w:ascii="Times New Roman" w:hAnsi="Times New Roman" w:cs="Times New Roman"/>
          <w:sz w:val="24"/>
          <w:szCs w:val="24"/>
        </w:rPr>
      </w:pPr>
      <w:r w:rsidRPr="00D209B8">
        <w:rPr>
          <w:rFonts w:ascii="Times New Roman" w:hAnsi="Times New Roman" w:cs="Times New Roman"/>
          <w:sz w:val="24"/>
          <w:szCs w:val="24"/>
        </w:rPr>
        <w:t>I learned the importance of collaboration and teamwork among healthcare workers in enhancing and providing the quality services needed. Healthcare professionals depend on technology and accurate information from patient examinations, assessments, history taking, intervention, and follow-up of cases</w:t>
      </w:r>
      <w:r w:rsidR="00FF72A6">
        <w:rPr>
          <w:rFonts w:ascii="Times New Roman" w:hAnsi="Times New Roman" w:cs="Times New Roman"/>
          <w:sz w:val="24"/>
          <w:szCs w:val="24"/>
        </w:rPr>
        <w:t xml:space="preserve"> (Mosier et al. 2019)</w:t>
      </w:r>
      <w:r w:rsidRPr="00D209B8">
        <w:rPr>
          <w:rFonts w:ascii="Times New Roman" w:hAnsi="Times New Roman" w:cs="Times New Roman"/>
          <w:sz w:val="24"/>
          <w:szCs w:val="24"/>
        </w:rPr>
        <w:t>. Therefore, nurse IT specialists or informatics are essential in all healthcare organizations as they help ensure the accuracy of the information available on the different platforms for healthcare workers.</w:t>
      </w:r>
    </w:p>
    <w:p w14:paraId="28879330" w14:textId="77777777" w:rsidR="009E02EB" w:rsidRDefault="00D209B8" w:rsidP="00D209B8">
      <w:pPr>
        <w:spacing w:line="480" w:lineRule="auto"/>
        <w:ind w:firstLine="720"/>
        <w:rPr>
          <w:rFonts w:ascii="Times New Roman" w:hAnsi="Times New Roman" w:cs="Times New Roman"/>
          <w:sz w:val="24"/>
          <w:szCs w:val="24"/>
        </w:rPr>
      </w:pPr>
      <w:r w:rsidRPr="00D209B8">
        <w:rPr>
          <w:rFonts w:ascii="Times New Roman" w:hAnsi="Times New Roman" w:cs="Times New Roman"/>
          <w:sz w:val="24"/>
          <w:szCs w:val="24"/>
        </w:rPr>
        <w:t xml:space="preserve">In conclusion, In the 1970s, information technology began being incorporated into the healthcare field due to the inventions and improvements of computers. </w:t>
      </w:r>
      <w:r w:rsidR="00505282">
        <w:rPr>
          <w:rFonts w:ascii="Times New Roman" w:hAnsi="Times New Roman" w:cs="Times New Roman"/>
          <w:sz w:val="24"/>
          <w:szCs w:val="24"/>
        </w:rPr>
        <w:t xml:space="preserve">The </w:t>
      </w:r>
      <w:r w:rsidRPr="00D209B8">
        <w:rPr>
          <w:rFonts w:ascii="Times New Roman" w:hAnsi="Times New Roman" w:cs="Times New Roman"/>
          <w:sz w:val="24"/>
          <w:szCs w:val="24"/>
        </w:rPr>
        <w:t>improvements in computers accelerated the acknowledgment of health information technology among healthcare professionals. Healthcare reforms have diversified the roles of nurse informatics with IT on their professional background to promote and provide high-quality patient care and improve health outcomes. My experiences with nurse technology specialists have been fantastic because they have changed my initial perception of the work of a nurse. Initially, I thought nursing professionals were strictly obligated to work in the wards and directly participate in the care process. Also, it has made me appreciate the importance of the information technology specialty in healthcare service provision. Lastly, I learned the importance of collaboration and teamwork among healthcare workers to enhance and provide quality services.</w:t>
      </w:r>
    </w:p>
    <w:p w14:paraId="742664F0" w14:textId="77777777" w:rsidR="009E02EB" w:rsidRDefault="009E02EB" w:rsidP="00AE0367">
      <w:pPr>
        <w:spacing w:line="480" w:lineRule="auto"/>
        <w:ind w:firstLine="720"/>
        <w:rPr>
          <w:rFonts w:ascii="Times New Roman" w:hAnsi="Times New Roman" w:cs="Times New Roman"/>
          <w:sz w:val="24"/>
          <w:szCs w:val="24"/>
        </w:rPr>
      </w:pPr>
    </w:p>
    <w:p w14:paraId="7FFB367B" w14:textId="77777777" w:rsidR="009E02EB" w:rsidRDefault="009E02EB" w:rsidP="00AE0367">
      <w:pPr>
        <w:spacing w:line="480" w:lineRule="auto"/>
        <w:ind w:firstLine="720"/>
        <w:rPr>
          <w:rFonts w:ascii="Times New Roman" w:hAnsi="Times New Roman" w:cs="Times New Roman"/>
          <w:sz w:val="24"/>
          <w:szCs w:val="24"/>
        </w:rPr>
      </w:pPr>
    </w:p>
    <w:p w14:paraId="63661114" w14:textId="77777777" w:rsidR="009E02EB" w:rsidRDefault="009E02EB" w:rsidP="00AE0367">
      <w:pPr>
        <w:spacing w:line="480" w:lineRule="auto"/>
        <w:ind w:firstLine="720"/>
        <w:rPr>
          <w:rFonts w:ascii="Times New Roman" w:hAnsi="Times New Roman" w:cs="Times New Roman"/>
          <w:sz w:val="24"/>
          <w:szCs w:val="24"/>
        </w:rPr>
      </w:pPr>
    </w:p>
    <w:p w14:paraId="5DAA2AF8" w14:textId="77777777" w:rsidR="009E02EB" w:rsidRDefault="009E02EB" w:rsidP="00AE0367">
      <w:pPr>
        <w:spacing w:line="480" w:lineRule="auto"/>
        <w:ind w:firstLine="720"/>
        <w:rPr>
          <w:rFonts w:ascii="Times New Roman" w:hAnsi="Times New Roman" w:cs="Times New Roman"/>
          <w:sz w:val="24"/>
          <w:szCs w:val="24"/>
        </w:rPr>
      </w:pPr>
    </w:p>
    <w:p w14:paraId="643F4BDA" w14:textId="77777777" w:rsidR="009E02EB" w:rsidRDefault="009E02EB" w:rsidP="00AE0367">
      <w:pPr>
        <w:spacing w:line="480" w:lineRule="auto"/>
        <w:ind w:firstLine="720"/>
        <w:rPr>
          <w:rFonts w:ascii="Times New Roman" w:hAnsi="Times New Roman" w:cs="Times New Roman"/>
          <w:sz w:val="24"/>
          <w:szCs w:val="24"/>
        </w:rPr>
      </w:pPr>
    </w:p>
    <w:p w14:paraId="6B4DC947" w14:textId="77777777" w:rsidR="009E02EB" w:rsidRDefault="009E02EB" w:rsidP="00AE0367">
      <w:pPr>
        <w:spacing w:line="480" w:lineRule="auto"/>
        <w:ind w:firstLine="720"/>
        <w:rPr>
          <w:rFonts w:ascii="Times New Roman" w:hAnsi="Times New Roman" w:cs="Times New Roman"/>
          <w:sz w:val="24"/>
          <w:szCs w:val="24"/>
        </w:rPr>
      </w:pPr>
    </w:p>
    <w:p w14:paraId="222F95E4" w14:textId="77777777" w:rsidR="009E02EB" w:rsidRDefault="009E02EB" w:rsidP="00AE0367">
      <w:pPr>
        <w:spacing w:line="480" w:lineRule="auto"/>
        <w:ind w:firstLine="720"/>
        <w:rPr>
          <w:rFonts w:ascii="Times New Roman" w:hAnsi="Times New Roman" w:cs="Times New Roman"/>
          <w:sz w:val="24"/>
          <w:szCs w:val="24"/>
        </w:rPr>
      </w:pPr>
    </w:p>
    <w:p w14:paraId="1696114A" w14:textId="77777777" w:rsidR="009E02EB" w:rsidRDefault="009E02EB" w:rsidP="00AE0367">
      <w:pPr>
        <w:spacing w:line="480" w:lineRule="auto"/>
        <w:ind w:firstLine="720"/>
        <w:rPr>
          <w:rFonts w:ascii="Times New Roman" w:hAnsi="Times New Roman" w:cs="Times New Roman"/>
          <w:sz w:val="24"/>
          <w:szCs w:val="24"/>
        </w:rPr>
      </w:pPr>
    </w:p>
    <w:p w14:paraId="162205F9" w14:textId="77777777" w:rsidR="009E02EB" w:rsidRDefault="009E02EB" w:rsidP="00AE0367">
      <w:pPr>
        <w:spacing w:line="480" w:lineRule="auto"/>
        <w:ind w:firstLine="720"/>
        <w:rPr>
          <w:rFonts w:ascii="Times New Roman" w:hAnsi="Times New Roman" w:cs="Times New Roman"/>
          <w:sz w:val="24"/>
          <w:szCs w:val="24"/>
        </w:rPr>
      </w:pPr>
    </w:p>
    <w:p w14:paraId="324BDCE0" w14:textId="77777777" w:rsidR="009E02EB" w:rsidRDefault="009E02EB" w:rsidP="00AE0367">
      <w:pPr>
        <w:spacing w:line="480" w:lineRule="auto"/>
        <w:ind w:firstLine="720"/>
        <w:rPr>
          <w:rFonts w:ascii="Times New Roman" w:hAnsi="Times New Roman" w:cs="Times New Roman"/>
          <w:sz w:val="24"/>
          <w:szCs w:val="24"/>
        </w:rPr>
      </w:pPr>
    </w:p>
    <w:p w14:paraId="236558CA" w14:textId="77777777" w:rsidR="009E02EB" w:rsidRDefault="009E02EB" w:rsidP="00AE0367">
      <w:pPr>
        <w:spacing w:line="480" w:lineRule="auto"/>
        <w:ind w:firstLine="720"/>
        <w:rPr>
          <w:rFonts w:ascii="Times New Roman" w:hAnsi="Times New Roman" w:cs="Times New Roman"/>
          <w:sz w:val="24"/>
          <w:szCs w:val="24"/>
        </w:rPr>
      </w:pPr>
    </w:p>
    <w:p w14:paraId="020C07F1" w14:textId="77777777" w:rsidR="009E02EB" w:rsidRDefault="009E02EB" w:rsidP="00AE0367">
      <w:pPr>
        <w:spacing w:line="480" w:lineRule="auto"/>
        <w:ind w:firstLine="720"/>
        <w:rPr>
          <w:rFonts w:ascii="Times New Roman" w:hAnsi="Times New Roman" w:cs="Times New Roman"/>
          <w:sz w:val="24"/>
          <w:szCs w:val="24"/>
        </w:rPr>
      </w:pPr>
    </w:p>
    <w:p w14:paraId="229951C3" w14:textId="77777777" w:rsidR="00D209B8" w:rsidRDefault="00D209B8" w:rsidP="00741DEC">
      <w:pPr>
        <w:spacing w:line="480" w:lineRule="auto"/>
        <w:rPr>
          <w:rFonts w:ascii="Times New Roman" w:hAnsi="Times New Roman" w:cs="Times New Roman"/>
          <w:sz w:val="24"/>
          <w:szCs w:val="24"/>
        </w:rPr>
      </w:pPr>
    </w:p>
    <w:p w14:paraId="6EE27BEF" w14:textId="77777777" w:rsidR="009E02EB" w:rsidRDefault="009E02EB" w:rsidP="00D23508">
      <w:pPr>
        <w:spacing w:after="0" w:line="480" w:lineRule="auto"/>
        <w:ind w:left="720" w:hanging="720"/>
        <w:contextualSpacing/>
        <w:jc w:val="center"/>
        <w:rPr>
          <w:rFonts w:ascii="Times New Roman" w:hAnsi="Times New Roman" w:cs="Times New Roman"/>
          <w:b/>
          <w:sz w:val="24"/>
          <w:szCs w:val="24"/>
        </w:rPr>
      </w:pPr>
      <w:r w:rsidRPr="009E02EB">
        <w:rPr>
          <w:rFonts w:ascii="Times New Roman" w:hAnsi="Times New Roman" w:cs="Times New Roman"/>
          <w:b/>
          <w:sz w:val="24"/>
          <w:szCs w:val="24"/>
        </w:rPr>
        <w:t>References</w:t>
      </w:r>
    </w:p>
    <w:p w14:paraId="01B9655B" w14:textId="77777777" w:rsidR="008F168D" w:rsidRDefault="00842CD9" w:rsidP="00D23508">
      <w:pPr>
        <w:spacing w:after="0" w:line="480" w:lineRule="auto"/>
        <w:ind w:left="720" w:hanging="720"/>
        <w:contextualSpacing/>
        <w:rPr>
          <w:rFonts w:ascii="Times New Roman" w:hAnsi="Times New Roman" w:cs="Times New Roman"/>
          <w:sz w:val="24"/>
          <w:szCs w:val="24"/>
        </w:rPr>
      </w:pPr>
      <w:r w:rsidRPr="00842CD9">
        <w:rPr>
          <w:rFonts w:ascii="Times New Roman" w:hAnsi="Times New Roman" w:cs="Times New Roman"/>
          <w:sz w:val="24"/>
          <w:szCs w:val="24"/>
        </w:rPr>
        <w:t>McGonigle, D., &amp; Mastrian, K. (2021). Nursing informatics and the foundation of knowledge. Jones &amp; Bartlett Publishers.</w:t>
      </w:r>
    </w:p>
    <w:p w14:paraId="40720C54" w14:textId="77777777" w:rsidR="00665660" w:rsidRDefault="00665660" w:rsidP="00D23508">
      <w:pPr>
        <w:spacing w:after="0" w:line="480" w:lineRule="auto"/>
        <w:ind w:left="720" w:hanging="720"/>
        <w:contextualSpacing/>
        <w:rPr>
          <w:rFonts w:ascii="Times New Roman" w:hAnsi="Times New Roman" w:cs="Times New Roman"/>
          <w:sz w:val="24"/>
          <w:szCs w:val="24"/>
        </w:rPr>
      </w:pPr>
      <w:r w:rsidRPr="00665660">
        <w:rPr>
          <w:rFonts w:ascii="Times New Roman" w:hAnsi="Times New Roman" w:cs="Times New Roman"/>
          <w:sz w:val="24"/>
          <w:szCs w:val="24"/>
        </w:rPr>
        <w:t>Mosier, S., Roberts, W. D., &amp; Englebright, J. (2019). A systems-level method for developing nursing informatics solutions: the role of executive leadership. JONA: The Journal of Nursing Administration, 49(11), 543-548.</w:t>
      </w:r>
    </w:p>
    <w:p w14:paraId="724FDC2A" w14:textId="77777777" w:rsidR="00912B5A" w:rsidRDefault="00912B5A" w:rsidP="00D23508">
      <w:pPr>
        <w:spacing w:after="0" w:line="480" w:lineRule="auto"/>
        <w:ind w:left="720" w:hanging="720"/>
        <w:contextualSpacing/>
        <w:rPr>
          <w:rFonts w:ascii="Times New Roman" w:hAnsi="Times New Roman" w:cs="Times New Roman"/>
          <w:sz w:val="24"/>
          <w:szCs w:val="24"/>
        </w:rPr>
      </w:pPr>
      <w:r w:rsidRPr="00912B5A">
        <w:rPr>
          <w:rFonts w:ascii="Times New Roman" w:hAnsi="Times New Roman" w:cs="Times New Roman"/>
          <w:sz w:val="24"/>
          <w:szCs w:val="24"/>
        </w:rPr>
        <w:t>Ng, Y. C., Alexander, S., &amp; Frith, K. H. (2018). Integration of mobile health applications in health information technology initiatives: expanding opportunities for nurse participation in population health. CIN: Computers, Informatics, Nursing, 36(5), 209-213.</w:t>
      </w:r>
    </w:p>
    <w:p w14:paraId="7CBE2C71" w14:textId="77777777" w:rsidR="00213CA5" w:rsidRPr="008F168D" w:rsidRDefault="00213CA5" w:rsidP="00D23508">
      <w:pPr>
        <w:spacing w:after="0" w:line="480" w:lineRule="auto"/>
        <w:ind w:left="720" w:hanging="720"/>
        <w:contextualSpacing/>
        <w:rPr>
          <w:rFonts w:ascii="Times New Roman" w:hAnsi="Times New Roman" w:cs="Times New Roman"/>
          <w:sz w:val="24"/>
          <w:szCs w:val="24"/>
        </w:rPr>
      </w:pPr>
      <w:r w:rsidRPr="00213CA5">
        <w:rPr>
          <w:rFonts w:ascii="Times New Roman" w:hAnsi="Times New Roman" w:cs="Times New Roman"/>
          <w:sz w:val="24"/>
          <w:szCs w:val="24"/>
        </w:rPr>
        <w:t>Sipes, C. (2016). Project management: essential skill of nurse informaticists. In Nursing Informatics 2016 (pp. 252-256). IOS Press.</w:t>
      </w:r>
    </w:p>
    <w:sectPr w:rsidR="00213CA5" w:rsidRPr="008F168D">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00947" w14:textId="77777777" w:rsidR="00125A09" w:rsidRDefault="00125A09" w:rsidP="00B64AD9">
      <w:pPr>
        <w:spacing w:after="0" w:line="240" w:lineRule="auto"/>
      </w:pPr>
      <w:r>
        <w:separator/>
      </w:r>
    </w:p>
  </w:endnote>
  <w:endnote w:type="continuationSeparator" w:id="0">
    <w:p w14:paraId="537BF1EF" w14:textId="77777777" w:rsidR="00125A09" w:rsidRDefault="00125A09" w:rsidP="00B64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0DF20" w14:textId="77777777" w:rsidR="00125A09" w:rsidRDefault="00125A09" w:rsidP="00B64AD9">
      <w:pPr>
        <w:spacing w:after="0" w:line="240" w:lineRule="auto"/>
      </w:pPr>
      <w:r>
        <w:separator/>
      </w:r>
    </w:p>
  </w:footnote>
  <w:footnote w:type="continuationSeparator" w:id="0">
    <w:p w14:paraId="16B8A7AA" w14:textId="77777777" w:rsidR="00125A09" w:rsidRDefault="00125A09" w:rsidP="00B64A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481001"/>
      <w:docPartObj>
        <w:docPartGallery w:val="Page Numbers (Top of Page)"/>
        <w:docPartUnique/>
      </w:docPartObj>
    </w:sdtPr>
    <w:sdtEndPr>
      <w:rPr>
        <w:rFonts w:ascii="Times New Roman" w:hAnsi="Times New Roman" w:cs="Times New Roman"/>
        <w:noProof/>
        <w:sz w:val="24"/>
        <w:szCs w:val="24"/>
      </w:rPr>
    </w:sdtEndPr>
    <w:sdtContent>
      <w:p w14:paraId="7C58BC54" w14:textId="77777777" w:rsidR="00B64AD9" w:rsidRPr="00B64AD9" w:rsidRDefault="00B64AD9">
        <w:pPr>
          <w:pStyle w:val="Header"/>
          <w:jc w:val="right"/>
          <w:rPr>
            <w:rFonts w:ascii="Times New Roman" w:hAnsi="Times New Roman" w:cs="Times New Roman"/>
            <w:sz w:val="24"/>
            <w:szCs w:val="24"/>
          </w:rPr>
        </w:pPr>
        <w:r w:rsidRPr="00B64AD9">
          <w:rPr>
            <w:rFonts w:ascii="Times New Roman" w:hAnsi="Times New Roman" w:cs="Times New Roman"/>
            <w:sz w:val="24"/>
            <w:szCs w:val="24"/>
          </w:rPr>
          <w:fldChar w:fldCharType="begin"/>
        </w:r>
        <w:r w:rsidRPr="00B64AD9">
          <w:rPr>
            <w:rFonts w:ascii="Times New Roman" w:hAnsi="Times New Roman" w:cs="Times New Roman"/>
            <w:sz w:val="24"/>
            <w:szCs w:val="24"/>
          </w:rPr>
          <w:instrText xml:space="preserve"> PAGE   \* MERGEFORMAT </w:instrText>
        </w:r>
        <w:r w:rsidRPr="00B64AD9">
          <w:rPr>
            <w:rFonts w:ascii="Times New Roman" w:hAnsi="Times New Roman" w:cs="Times New Roman"/>
            <w:sz w:val="24"/>
            <w:szCs w:val="24"/>
          </w:rPr>
          <w:fldChar w:fldCharType="separate"/>
        </w:r>
        <w:r>
          <w:rPr>
            <w:rFonts w:ascii="Times New Roman" w:hAnsi="Times New Roman" w:cs="Times New Roman"/>
            <w:noProof/>
            <w:sz w:val="24"/>
            <w:szCs w:val="24"/>
          </w:rPr>
          <w:t>2</w:t>
        </w:r>
        <w:r w:rsidRPr="00B64AD9">
          <w:rPr>
            <w:rFonts w:ascii="Times New Roman" w:hAnsi="Times New Roman" w:cs="Times New Roman"/>
            <w:noProof/>
            <w:sz w:val="24"/>
            <w:szCs w:val="24"/>
          </w:rPr>
          <w:fldChar w:fldCharType="end"/>
        </w:r>
      </w:p>
    </w:sdtContent>
  </w:sdt>
  <w:p w14:paraId="733DD621" w14:textId="77777777" w:rsidR="00B64AD9" w:rsidRDefault="00B64A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6AB"/>
    <w:rsid w:val="00003386"/>
    <w:rsid w:val="00016A4B"/>
    <w:rsid w:val="000451EA"/>
    <w:rsid w:val="000A6DAA"/>
    <w:rsid w:val="000C27A8"/>
    <w:rsid w:val="000C35C4"/>
    <w:rsid w:val="00125A09"/>
    <w:rsid w:val="00145138"/>
    <w:rsid w:val="001805C1"/>
    <w:rsid w:val="00213CA5"/>
    <w:rsid w:val="00290B58"/>
    <w:rsid w:val="0034568C"/>
    <w:rsid w:val="003D2A01"/>
    <w:rsid w:val="004046AB"/>
    <w:rsid w:val="004056F1"/>
    <w:rsid w:val="00467C4B"/>
    <w:rsid w:val="004A47E7"/>
    <w:rsid w:val="004B3740"/>
    <w:rsid w:val="004D7F8D"/>
    <w:rsid w:val="00505282"/>
    <w:rsid w:val="0056515B"/>
    <w:rsid w:val="005C353B"/>
    <w:rsid w:val="005C4D99"/>
    <w:rsid w:val="00665660"/>
    <w:rsid w:val="00741DEC"/>
    <w:rsid w:val="007C460F"/>
    <w:rsid w:val="00804ECF"/>
    <w:rsid w:val="00842CD9"/>
    <w:rsid w:val="008C5ECB"/>
    <w:rsid w:val="008F168D"/>
    <w:rsid w:val="00903881"/>
    <w:rsid w:val="00912B5A"/>
    <w:rsid w:val="009E02EB"/>
    <w:rsid w:val="00A16D21"/>
    <w:rsid w:val="00A24A38"/>
    <w:rsid w:val="00A9496D"/>
    <w:rsid w:val="00AC0FFA"/>
    <w:rsid w:val="00AD388E"/>
    <w:rsid w:val="00AE0367"/>
    <w:rsid w:val="00B273D5"/>
    <w:rsid w:val="00B64AD9"/>
    <w:rsid w:val="00B70E8A"/>
    <w:rsid w:val="00B73860"/>
    <w:rsid w:val="00B76534"/>
    <w:rsid w:val="00BA2BC9"/>
    <w:rsid w:val="00D209B8"/>
    <w:rsid w:val="00D23508"/>
    <w:rsid w:val="00EB3A92"/>
    <w:rsid w:val="00EF30DC"/>
    <w:rsid w:val="00F73CD8"/>
    <w:rsid w:val="00FF2564"/>
    <w:rsid w:val="00FF7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17D30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4A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4AD9"/>
  </w:style>
  <w:style w:type="paragraph" w:styleId="Footer">
    <w:name w:val="footer"/>
    <w:basedOn w:val="Normal"/>
    <w:link w:val="FooterChar"/>
    <w:uiPriority w:val="99"/>
    <w:unhideWhenUsed/>
    <w:rsid w:val="00B64A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4A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788</Words>
  <Characters>4498</Characters>
  <Application>Microsoft Office Word</Application>
  <DocSecurity>0</DocSecurity>
  <Lines>37</Lines>
  <Paragraphs>10</Paragraphs>
  <ScaleCrop>false</ScaleCrop>
  <Company/>
  <LinksUpToDate>false</LinksUpToDate>
  <CharactersWithSpaces>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2022-12-13T21:12:00Z</dcterms:created>
  <dcterms:modified xsi:type="dcterms:W3CDTF">2022-12-13T21:12:00Z</dcterms:modified>
</cp:coreProperties>
</file>